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AD" w:rsidRPr="008D0CAD" w:rsidRDefault="00F34671" w:rsidP="008D0CAD">
      <w:pPr>
        <w:rPr>
          <w:rFonts w:ascii="Monotype Corsiva" w:hAnsi="Monotype Corsiva"/>
        </w:rPr>
      </w:pPr>
      <w:r w:rsidRPr="00F34671">
        <w:rPr>
          <w:rFonts w:ascii="Monotype Corsiva" w:hAnsi="Monotype Corsiva"/>
          <w:noProof/>
          <w:sz w:val="40"/>
          <w:szCs w:val="40"/>
          <w:lang w:eastAsia="pl-PL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-509270</wp:posOffset>
            </wp:positionV>
            <wp:extent cx="1685925" cy="592415"/>
            <wp:effectExtent l="0" t="0" r="0" b="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2000" contrast="-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ED0">
        <w:rPr>
          <w:rFonts w:ascii="Monotype Corsiva" w:hAnsi="Monotype Corsiva"/>
        </w:rPr>
        <w:t xml:space="preserve"> </w:t>
      </w:r>
    </w:p>
    <w:p w:rsidR="0026530C" w:rsidRPr="0026530C" w:rsidRDefault="0026530C" w:rsidP="0026530C">
      <w:pPr>
        <w:snapToGrid w:val="0"/>
        <w:jc w:val="center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  <w:r w:rsidRPr="0026530C">
        <w:rPr>
          <w:rFonts w:ascii="Times New Roman" w:hAnsi="Times New Roman" w:cs="Times New Roman"/>
          <w:sz w:val="56"/>
          <w:szCs w:val="56"/>
        </w:rPr>
        <w:t xml:space="preserve">W </w:t>
      </w:r>
      <w:r w:rsidRPr="0026530C">
        <w:rPr>
          <w:rFonts w:ascii="Times New Roman" w:hAnsi="Times New Roman" w:cs="Times New Roman"/>
          <w:b/>
          <w:sz w:val="56"/>
          <w:szCs w:val="56"/>
        </w:rPr>
        <w:t>poniedziałek 15.09.2014</w:t>
      </w:r>
      <w:r>
        <w:rPr>
          <w:rFonts w:ascii="Times New Roman" w:hAnsi="Times New Roman" w:cs="Times New Roman"/>
          <w:b/>
          <w:sz w:val="56"/>
          <w:szCs w:val="56"/>
        </w:rPr>
        <w:t>r.</w:t>
      </w:r>
      <w:r w:rsidRPr="0026530C">
        <w:rPr>
          <w:rFonts w:ascii="Times New Roman" w:hAnsi="Times New Roman" w:cs="Times New Roman"/>
          <w:b/>
          <w:sz w:val="56"/>
          <w:szCs w:val="56"/>
        </w:rPr>
        <w:t xml:space="preserve"> o godz. 16</w:t>
      </w:r>
      <w:r w:rsidRPr="0026530C">
        <w:rPr>
          <w:rFonts w:ascii="Times New Roman" w:hAnsi="Times New Roman" w:cs="Times New Roman"/>
          <w:b/>
          <w:sz w:val="56"/>
          <w:szCs w:val="56"/>
          <w:vertAlign w:val="superscript"/>
        </w:rPr>
        <w:t>30</w:t>
      </w:r>
      <w:r w:rsidRPr="0026530C">
        <w:rPr>
          <w:rFonts w:ascii="Times New Roman" w:hAnsi="Times New Roman" w:cs="Times New Roman"/>
          <w:sz w:val="56"/>
          <w:szCs w:val="56"/>
          <w:vertAlign w:val="superscript"/>
        </w:rPr>
        <w:t xml:space="preserve">  </w:t>
      </w:r>
      <w:r w:rsidRPr="0026530C">
        <w:rPr>
          <w:rFonts w:ascii="Times New Roman" w:hAnsi="Times New Roman" w:cs="Times New Roman"/>
          <w:sz w:val="56"/>
          <w:szCs w:val="56"/>
        </w:rPr>
        <w:t xml:space="preserve">zapraszamy </w:t>
      </w:r>
      <w:r w:rsidRPr="0026530C">
        <w:rPr>
          <w:rFonts w:ascii="Times New Roman" w:eastAsia="Times New Roman" w:hAnsi="Times New Roman" w:cs="Times New Roman"/>
          <w:sz w:val="56"/>
          <w:szCs w:val="56"/>
          <w:lang w:eastAsia="ar-SA"/>
        </w:rPr>
        <w:t>dzieci</w:t>
      </w:r>
      <w:bookmarkStart w:id="0" w:name="_GoBack"/>
      <w:bookmarkEnd w:id="0"/>
      <w:r w:rsidRPr="0026530C">
        <w:rPr>
          <w:rFonts w:ascii="Times New Roman" w:eastAsia="Times New Roman" w:hAnsi="Times New Roman" w:cs="Times New Roman"/>
          <w:sz w:val="56"/>
          <w:szCs w:val="56"/>
          <w:lang w:eastAsia="ar-SA"/>
        </w:rPr>
        <w:t xml:space="preserve"> i młodzież </w:t>
      </w:r>
      <w:r>
        <w:rPr>
          <w:rFonts w:ascii="Times New Roman" w:eastAsia="Times New Roman" w:hAnsi="Times New Roman" w:cs="Times New Roman"/>
          <w:sz w:val="56"/>
          <w:szCs w:val="56"/>
          <w:lang w:eastAsia="ar-SA"/>
        </w:rPr>
        <w:t xml:space="preserve">wraz z rodzicami, </w:t>
      </w:r>
      <w:r w:rsidRPr="0026530C">
        <w:rPr>
          <w:rFonts w:ascii="Times New Roman" w:eastAsia="Times New Roman" w:hAnsi="Times New Roman" w:cs="Times New Roman"/>
          <w:sz w:val="56"/>
          <w:szCs w:val="56"/>
          <w:lang w:eastAsia="ar-SA"/>
        </w:rPr>
        <w:t>należąc</w:t>
      </w:r>
      <w:r w:rsidRPr="0026530C">
        <w:rPr>
          <w:rFonts w:ascii="Times New Roman" w:eastAsia="Times New Roman" w:hAnsi="Times New Roman" w:cs="Times New Roman"/>
          <w:sz w:val="56"/>
          <w:szCs w:val="56"/>
          <w:lang w:eastAsia="ar-SA"/>
        </w:rPr>
        <w:t>e</w:t>
      </w:r>
      <w:r w:rsidRPr="0026530C">
        <w:rPr>
          <w:rFonts w:ascii="Times New Roman" w:eastAsia="Times New Roman" w:hAnsi="Times New Roman" w:cs="Times New Roman"/>
          <w:sz w:val="56"/>
          <w:szCs w:val="56"/>
          <w:lang w:eastAsia="ar-SA"/>
        </w:rPr>
        <w:t xml:space="preserve"> do romskiej </w:t>
      </w:r>
      <w:r w:rsidRPr="0026530C">
        <w:rPr>
          <w:rFonts w:ascii="Times New Roman" w:eastAsia="Times New Roman" w:hAnsi="Times New Roman" w:cs="Times New Roman"/>
          <w:sz w:val="56"/>
          <w:szCs w:val="56"/>
          <w:lang w:eastAsia="ar-SA"/>
        </w:rPr>
        <w:t>mniejszości etnicznej i uczące</w:t>
      </w:r>
      <w:r w:rsidRPr="0026530C">
        <w:rPr>
          <w:rFonts w:ascii="Times New Roman" w:eastAsia="Times New Roman" w:hAnsi="Times New Roman" w:cs="Times New Roman"/>
          <w:sz w:val="56"/>
          <w:szCs w:val="56"/>
          <w:lang w:eastAsia="ar-SA"/>
        </w:rPr>
        <w:t xml:space="preserve"> się w Przedszkolu Nr 2 </w:t>
      </w:r>
      <w:r w:rsidRPr="0026530C">
        <w:rPr>
          <w:rFonts w:ascii="Times New Roman" w:eastAsia="Times New Roman" w:hAnsi="Times New Roman" w:cs="Times New Roman"/>
          <w:sz w:val="56"/>
          <w:szCs w:val="56"/>
          <w:lang w:eastAsia="ar-SA"/>
        </w:rPr>
        <w:t>oraz</w:t>
      </w:r>
      <w:r w:rsidRPr="0026530C">
        <w:rPr>
          <w:rFonts w:ascii="Times New Roman" w:eastAsia="Times New Roman" w:hAnsi="Times New Roman" w:cs="Times New Roman"/>
          <w:sz w:val="56"/>
          <w:szCs w:val="56"/>
          <w:lang w:eastAsia="ar-SA"/>
        </w:rPr>
        <w:t xml:space="preserve"> w Szkole Podstawo</w:t>
      </w:r>
      <w:r w:rsidRPr="0026530C">
        <w:rPr>
          <w:rFonts w:ascii="Times New Roman" w:eastAsia="Times New Roman" w:hAnsi="Times New Roman" w:cs="Times New Roman"/>
          <w:sz w:val="56"/>
          <w:szCs w:val="56"/>
          <w:lang w:eastAsia="ar-SA"/>
        </w:rPr>
        <w:t xml:space="preserve">wej Nr 1 w  Bystrzycy Kłodzkiej </w:t>
      </w:r>
      <w:r w:rsidRPr="0026530C">
        <w:rPr>
          <w:rFonts w:ascii="Times New Roman" w:hAnsi="Times New Roman" w:cs="Times New Roman"/>
          <w:sz w:val="56"/>
          <w:szCs w:val="56"/>
        </w:rPr>
        <w:t xml:space="preserve">po </w:t>
      </w:r>
      <w:r w:rsidRPr="0026530C">
        <w:rPr>
          <w:rFonts w:ascii="Times New Roman" w:hAnsi="Times New Roman" w:cs="Times New Roman"/>
          <w:b/>
          <w:sz w:val="56"/>
          <w:szCs w:val="56"/>
        </w:rPr>
        <w:t>odbiór wyprawek</w:t>
      </w:r>
      <w:r w:rsidRPr="0026530C">
        <w:rPr>
          <w:rFonts w:ascii="Times New Roman" w:hAnsi="Times New Roman" w:cs="Times New Roman"/>
          <w:sz w:val="56"/>
          <w:szCs w:val="56"/>
        </w:rPr>
        <w:t xml:space="preserve"> szkolnych do </w:t>
      </w:r>
      <w:r w:rsidRPr="0026530C">
        <w:rPr>
          <w:rFonts w:ascii="Times New Roman" w:hAnsi="Times New Roman" w:cs="Times New Roman"/>
          <w:sz w:val="56"/>
          <w:szCs w:val="56"/>
        </w:rPr>
        <w:t>P</w:t>
      </w:r>
      <w:r w:rsidRPr="0026530C">
        <w:rPr>
          <w:rFonts w:ascii="Times New Roman" w:hAnsi="Times New Roman" w:cs="Times New Roman"/>
          <w:sz w:val="56"/>
          <w:szCs w:val="56"/>
        </w:rPr>
        <w:t>rzedszkola „Bystrzaki”</w:t>
      </w:r>
      <w:r w:rsidRPr="0026530C">
        <w:rPr>
          <w:rFonts w:ascii="Times New Roman" w:hAnsi="Times New Roman" w:cs="Times New Roman"/>
          <w:sz w:val="56"/>
          <w:szCs w:val="56"/>
        </w:rPr>
        <w:t xml:space="preserve"> przy </w:t>
      </w:r>
      <w:r w:rsidRPr="0026530C">
        <w:rPr>
          <w:rFonts w:ascii="Times New Roman" w:hAnsi="Times New Roman" w:cs="Times New Roman"/>
          <w:b/>
          <w:sz w:val="56"/>
          <w:szCs w:val="56"/>
        </w:rPr>
        <w:t>ul</w:t>
      </w:r>
      <w:r w:rsidRPr="0026530C">
        <w:rPr>
          <w:rFonts w:ascii="Times New Roman" w:hAnsi="Times New Roman" w:cs="Times New Roman"/>
          <w:b/>
          <w:sz w:val="56"/>
          <w:szCs w:val="56"/>
        </w:rPr>
        <w:t>.</w:t>
      </w:r>
      <w:r w:rsidRPr="0026530C">
        <w:rPr>
          <w:rFonts w:ascii="Times New Roman" w:hAnsi="Times New Roman" w:cs="Times New Roman"/>
          <w:b/>
          <w:sz w:val="56"/>
          <w:szCs w:val="56"/>
        </w:rPr>
        <w:t xml:space="preserve"> Wojska Polskiego 20</w:t>
      </w:r>
      <w:r w:rsidRPr="0026530C">
        <w:rPr>
          <w:rFonts w:ascii="Times New Roman" w:hAnsi="Times New Roman" w:cs="Times New Roman"/>
          <w:sz w:val="56"/>
          <w:szCs w:val="56"/>
        </w:rPr>
        <w:t>.</w:t>
      </w:r>
    </w:p>
    <w:p w:rsidR="0026530C" w:rsidRDefault="0026530C" w:rsidP="0026530C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26530C" w:rsidRPr="0026530C" w:rsidRDefault="0026530C" w:rsidP="0026530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6530C">
        <w:rPr>
          <w:rFonts w:ascii="Times New Roman" w:hAnsi="Times New Roman" w:cs="Times New Roman"/>
          <w:i/>
          <w:sz w:val="32"/>
          <w:szCs w:val="32"/>
        </w:rPr>
        <w:t>Prezes Fundacji „Równi Choć Różni”</w:t>
      </w:r>
      <w:r>
        <w:rPr>
          <w:rFonts w:ascii="Times New Roman" w:hAnsi="Times New Roman" w:cs="Times New Roman"/>
          <w:i/>
          <w:sz w:val="32"/>
          <w:szCs w:val="32"/>
        </w:rPr>
        <w:t>-</w:t>
      </w:r>
      <w:r w:rsidRPr="0026530C">
        <w:rPr>
          <w:rFonts w:ascii="Times New Roman" w:hAnsi="Times New Roman" w:cs="Times New Roman"/>
          <w:i/>
          <w:sz w:val="32"/>
          <w:szCs w:val="32"/>
        </w:rPr>
        <w:t xml:space="preserve"> P. Błachowicz</w:t>
      </w:r>
    </w:p>
    <w:p w:rsidR="00F34671" w:rsidRPr="0026530C" w:rsidRDefault="0026530C" w:rsidP="0026530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6530C">
        <w:rPr>
          <w:rFonts w:ascii="Times New Roman" w:hAnsi="Times New Roman" w:cs="Times New Roman"/>
          <w:i/>
          <w:sz w:val="32"/>
          <w:szCs w:val="32"/>
        </w:rPr>
        <w:t>Koordynator projektu</w:t>
      </w:r>
      <w:r>
        <w:rPr>
          <w:rFonts w:ascii="Times New Roman" w:hAnsi="Times New Roman" w:cs="Times New Roman"/>
          <w:i/>
          <w:sz w:val="32"/>
          <w:szCs w:val="32"/>
        </w:rPr>
        <w:t>-</w:t>
      </w:r>
      <w:r w:rsidRPr="0026530C">
        <w:rPr>
          <w:rFonts w:ascii="Times New Roman" w:hAnsi="Times New Roman" w:cs="Times New Roman"/>
          <w:i/>
          <w:sz w:val="32"/>
          <w:szCs w:val="32"/>
        </w:rPr>
        <w:t xml:space="preserve"> U. </w:t>
      </w:r>
      <w:proofErr w:type="spellStart"/>
      <w:r w:rsidRPr="0026530C">
        <w:rPr>
          <w:rFonts w:ascii="Times New Roman" w:hAnsi="Times New Roman" w:cs="Times New Roman"/>
          <w:i/>
          <w:sz w:val="32"/>
          <w:szCs w:val="32"/>
        </w:rPr>
        <w:t>Kular</w:t>
      </w:r>
      <w:proofErr w:type="spellEnd"/>
    </w:p>
    <w:sectPr w:rsidR="00F34671" w:rsidRPr="0026530C" w:rsidSect="0026530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E5" w:rsidRDefault="00582FE5" w:rsidP="00F34671">
      <w:pPr>
        <w:spacing w:after="0" w:line="240" w:lineRule="auto"/>
      </w:pPr>
      <w:r>
        <w:separator/>
      </w:r>
    </w:p>
  </w:endnote>
  <w:endnote w:type="continuationSeparator" w:id="0">
    <w:p w:rsidR="00582FE5" w:rsidRDefault="00582FE5" w:rsidP="00F3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D4" w:rsidRPr="00115AFD" w:rsidRDefault="00B55AD4" w:rsidP="00B55AD4">
    <w:pPr>
      <w:pStyle w:val="Stopka"/>
      <w:rPr>
        <w:rFonts w:ascii="Tahoma" w:hAnsi="Tahoma" w:cs="Tahoma"/>
        <w:color w:val="243F71"/>
        <w:sz w:val="16"/>
        <w:szCs w:val="16"/>
      </w:rPr>
    </w:pPr>
    <w:r>
      <w:rPr>
        <w:rFonts w:ascii="Tahoma" w:hAnsi="Tahoma" w:cs="Tahoma"/>
        <w:b/>
        <w:noProof/>
        <w:color w:val="243F71"/>
        <w:sz w:val="14"/>
        <w:szCs w:val="14"/>
        <w:lang w:eastAsia="pl-PL"/>
      </w:rPr>
      <w:drawing>
        <wp:anchor distT="0" distB="0" distL="114300" distR="114300" simplePos="0" relativeHeight="251660288" behindDoc="0" locked="0" layoutInCell="1" allowOverlap="1" wp14:anchorId="1C3CF9CC" wp14:editId="6A47D362">
          <wp:simplePos x="0" y="0"/>
          <wp:positionH relativeFrom="column">
            <wp:posOffset>7900670</wp:posOffset>
          </wp:positionH>
          <wp:positionV relativeFrom="paragraph">
            <wp:posOffset>57150</wp:posOffset>
          </wp:positionV>
          <wp:extent cx="1285875" cy="4572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55AD4" w:rsidRDefault="00B55AD4" w:rsidP="00B55AD4">
    <w:pPr>
      <w:pStyle w:val="Stopka"/>
      <w:rPr>
        <w:rFonts w:ascii="Tahoma" w:hAnsi="Tahoma" w:cs="Tahoma"/>
        <w:b/>
        <w:color w:val="243F71"/>
        <w:sz w:val="14"/>
        <w:szCs w:val="14"/>
      </w:rPr>
    </w:pPr>
    <w:r>
      <w:rPr>
        <w:rFonts w:ascii="Tahoma" w:hAnsi="Tahoma" w:cs="Tahoma"/>
        <w:b/>
        <w:noProof/>
        <w:color w:val="243F71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6085535B" wp14:editId="75DBB474">
          <wp:simplePos x="0" y="0"/>
          <wp:positionH relativeFrom="column">
            <wp:posOffset>5928995</wp:posOffset>
          </wp:positionH>
          <wp:positionV relativeFrom="paragraph">
            <wp:posOffset>9859010</wp:posOffset>
          </wp:positionV>
          <wp:extent cx="1276985" cy="448310"/>
          <wp:effectExtent l="0" t="0" r="0" b="889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243F71"/>
        <w:sz w:val="14"/>
        <w:szCs w:val="14"/>
      </w:rPr>
      <w:t>Fundacja Równi, Choć R</w:t>
    </w:r>
    <w:r w:rsidRPr="00A255CD">
      <w:rPr>
        <w:rFonts w:ascii="Tahoma" w:hAnsi="Tahoma" w:cs="Tahoma"/>
        <w:b/>
        <w:color w:val="243F71"/>
        <w:sz w:val="14"/>
        <w:szCs w:val="14"/>
      </w:rPr>
      <w:t>óżni   ul. Śnieżna 22,  Międ</w:t>
    </w:r>
    <w:r>
      <w:rPr>
        <w:rFonts w:ascii="Tahoma" w:hAnsi="Tahoma" w:cs="Tahoma"/>
        <w:b/>
        <w:color w:val="243F71"/>
        <w:sz w:val="14"/>
        <w:szCs w:val="14"/>
      </w:rPr>
      <w:t xml:space="preserve">zygórze, 57-530 Międzylesie </w:t>
    </w:r>
  </w:p>
  <w:p w:rsidR="0026530C" w:rsidRDefault="0026530C" w:rsidP="00B55AD4">
    <w:pPr>
      <w:pStyle w:val="Stopka"/>
      <w:rPr>
        <w:rFonts w:ascii="Tahoma" w:hAnsi="Tahoma" w:cs="Tahoma"/>
        <w:b/>
        <w:color w:val="243F71"/>
        <w:sz w:val="14"/>
        <w:szCs w:val="14"/>
      </w:rPr>
    </w:pPr>
  </w:p>
  <w:p w:rsidR="00DF324B" w:rsidRDefault="00B55AD4" w:rsidP="0026530C">
    <w:pPr>
      <w:pStyle w:val="Stopka"/>
      <w:rPr>
        <w:rFonts w:ascii="Tahoma" w:hAnsi="Tahoma" w:cs="Tahoma"/>
        <w:b/>
        <w:color w:val="243F71"/>
        <w:sz w:val="14"/>
        <w:szCs w:val="14"/>
        <w:lang w:val="pt-BR"/>
      </w:rPr>
    </w:pPr>
    <w:r w:rsidRPr="00A255CD">
      <w:rPr>
        <w:rFonts w:ascii="Tahoma" w:hAnsi="Tahoma" w:cs="Tahoma"/>
        <w:b/>
        <w:color w:val="243F71"/>
        <w:sz w:val="14"/>
        <w:szCs w:val="14"/>
      </w:rPr>
      <w:t xml:space="preserve">tel. kom. +48  693 339 717 </w:t>
    </w:r>
    <w:r w:rsidR="0026530C">
      <w:rPr>
        <w:rFonts w:ascii="Tahoma" w:hAnsi="Tahoma" w:cs="Tahoma"/>
        <w:b/>
        <w:color w:val="243F71"/>
        <w:sz w:val="14"/>
        <w:szCs w:val="14"/>
      </w:rPr>
      <w:t xml:space="preserve"> </w:t>
    </w:r>
    <w:r w:rsidRPr="00A255CD">
      <w:rPr>
        <w:rFonts w:ascii="Tahoma" w:hAnsi="Tahoma" w:cs="Tahoma"/>
        <w:b/>
        <w:color w:val="243F71"/>
        <w:sz w:val="14"/>
        <w:szCs w:val="14"/>
        <w:lang w:val="pt-BR"/>
      </w:rPr>
      <w:t xml:space="preserve">NIP: 881-14-43-014   REGON: 020202120   </w:t>
    </w:r>
    <w:r>
      <w:rPr>
        <w:rFonts w:ascii="Tahoma" w:hAnsi="Tahoma" w:cs="Tahoma"/>
        <w:b/>
        <w:color w:val="243F71"/>
        <w:sz w:val="14"/>
        <w:szCs w:val="14"/>
        <w:lang w:val="pt-BR"/>
      </w:rPr>
      <w:t>1% KRS 0000246688</w:t>
    </w:r>
  </w:p>
  <w:p w:rsidR="0026530C" w:rsidRPr="0026530C" w:rsidRDefault="0026530C" w:rsidP="0026530C">
    <w:pPr>
      <w:pStyle w:val="Stopka"/>
      <w:rPr>
        <w:rFonts w:ascii="Tahoma" w:hAnsi="Tahoma" w:cs="Tahoma"/>
        <w:b/>
        <w:color w:val="243F71"/>
        <w:sz w:val="14"/>
        <w:szCs w:val="14"/>
      </w:rPr>
    </w:pPr>
  </w:p>
  <w:p w:rsidR="00DF324B" w:rsidRPr="00DF324B" w:rsidRDefault="00DF324B" w:rsidP="00DF324B">
    <w:pPr>
      <w:spacing w:after="120"/>
      <w:rPr>
        <w:rFonts w:eastAsia="Times New Roman"/>
        <w:b/>
        <w:i/>
        <w:color w:val="17365D" w:themeColor="text2" w:themeShade="BF"/>
        <w:sz w:val="18"/>
        <w:szCs w:val="18"/>
        <w:lang w:eastAsia="pl-PL"/>
      </w:rPr>
    </w:pPr>
    <w:r w:rsidRPr="00DF324B">
      <w:rPr>
        <w:rFonts w:eastAsia="Times New Roman"/>
        <w:b/>
        <w:i/>
        <w:color w:val="17365D" w:themeColor="text2" w:themeShade="BF"/>
        <w:sz w:val="18"/>
        <w:szCs w:val="18"/>
        <w:lang w:eastAsia="pl-PL"/>
      </w:rPr>
      <w:t>Realizacja zadania publicznego</w:t>
    </w:r>
    <w:r w:rsidR="0026530C">
      <w:rPr>
        <w:rFonts w:eastAsia="Times New Roman"/>
        <w:b/>
        <w:i/>
        <w:color w:val="17365D" w:themeColor="text2" w:themeShade="BF"/>
        <w:sz w:val="18"/>
        <w:szCs w:val="18"/>
        <w:lang w:eastAsia="pl-PL"/>
      </w:rPr>
      <w:t>:</w:t>
    </w:r>
    <w:r w:rsidRPr="00DF324B">
      <w:rPr>
        <w:rFonts w:eastAsia="Times New Roman"/>
        <w:b/>
        <w:i/>
        <w:color w:val="17365D" w:themeColor="text2" w:themeShade="BF"/>
        <w:sz w:val="18"/>
        <w:szCs w:val="18"/>
        <w:lang w:eastAsia="pl-PL"/>
      </w:rPr>
      <w:t xml:space="preserve"> Zakup wyprawek szkolnych dla dzieci romskich</w:t>
    </w:r>
    <w:r w:rsidR="00EC61B2">
      <w:rPr>
        <w:rFonts w:eastAsia="Times New Roman"/>
        <w:b/>
        <w:i/>
        <w:color w:val="17365D" w:themeColor="text2" w:themeShade="BF"/>
        <w:sz w:val="18"/>
        <w:szCs w:val="18"/>
        <w:lang w:eastAsia="pl-PL"/>
      </w:rPr>
      <w:t xml:space="preserve"> </w:t>
    </w:r>
    <w:r w:rsidRPr="00DF324B">
      <w:rPr>
        <w:rFonts w:eastAsia="Times New Roman"/>
        <w:b/>
        <w:i/>
        <w:color w:val="17365D" w:themeColor="text2" w:themeShade="BF"/>
        <w:sz w:val="18"/>
        <w:szCs w:val="18"/>
        <w:lang w:eastAsia="pl-PL"/>
      </w:rPr>
      <w:t>-Działalność świetlicowa i edukacyjna dzieci i młodzieży należącej do romskiej mniejszości etnicznej- oferta Marszałka województwa d</w:t>
    </w:r>
    <w:r>
      <w:rPr>
        <w:rFonts w:eastAsia="Times New Roman"/>
        <w:b/>
        <w:i/>
        <w:color w:val="17365D" w:themeColor="text2" w:themeShade="BF"/>
        <w:sz w:val="18"/>
        <w:szCs w:val="18"/>
        <w:lang w:eastAsia="pl-PL"/>
      </w:rPr>
      <w:t>olno</w:t>
    </w:r>
    <w:r w:rsidR="00EC61B2">
      <w:rPr>
        <w:rFonts w:eastAsia="Times New Roman"/>
        <w:b/>
        <w:i/>
        <w:color w:val="17365D" w:themeColor="text2" w:themeShade="BF"/>
        <w:sz w:val="18"/>
        <w:szCs w:val="18"/>
        <w:lang w:eastAsia="pl-PL"/>
      </w:rPr>
      <w:t>ś</w:t>
    </w:r>
    <w:r w:rsidRPr="00DF324B">
      <w:rPr>
        <w:rFonts w:eastAsia="Times New Roman"/>
        <w:b/>
        <w:i/>
        <w:color w:val="17365D" w:themeColor="text2" w:themeShade="BF"/>
        <w:sz w:val="18"/>
        <w:szCs w:val="18"/>
        <w:lang w:eastAsia="pl-PL"/>
      </w:rPr>
      <w:t>lą</w:t>
    </w:r>
    <w:r w:rsidR="00EC61B2">
      <w:rPr>
        <w:rFonts w:eastAsia="Times New Roman"/>
        <w:b/>
        <w:i/>
        <w:color w:val="17365D" w:themeColor="text2" w:themeShade="BF"/>
        <w:sz w:val="18"/>
        <w:szCs w:val="18"/>
        <w:lang w:eastAsia="pl-PL"/>
      </w:rPr>
      <w:t>s</w:t>
    </w:r>
    <w:r w:rsidRPr="00DF324B">
      <w:rPr>
        <w:rFonts w:eastAsia="Times New Roman"/>
        <w:b/>
        <w:i/>
        <w:color w:val="17365D" w:themeColor="text2" w:themeShade="BF"/>
        <w:sz w:val="18"/>
        <w:szCs w:val="18"/>
        <w:lang w:eastAsia="pl-PL"/>
      </w:rPr>
      <w:t>kiego</w:t>
    </w:r>
  </w:p>
  <w:p w:rsidR="00B55AD4" w:rsidRPr="00F34671" w:rsidRDefault="00B55AD4" w:rsidP="00B55AD4">
    <w:pPr>
      <w:pStyle w:val="Stopka"/>
      <w:rPr>
        <w:rFonts w:ascii="Tahoma" w:hAnsi="Tahoma" w:cs="Tahoma"/>
        <w:b/>
        <w:color w:val="243F71"/>
        <w:sz w:val="14"/>
        <w:szCs w:val="14"/>
        <w:lang w:val="pt-BR"/>
      </w:rPr>
    </w:pPr>
  </w:p>
  <w:p w:rsidR="00B55AD4" w:rsidRDefault="00B55AD4">
    <w:pPr>
      <w:pStyle w:val="Stopka"/>
      <w:jc w:val="center"/>
    </w:pPr>
  </w:p>
  <w:p w:rsidR="00B55AD4" w:rsidRDefault="00582FE5">
    <w:pPr>
      <w:pStyle w:val="Stopka"/>
      <w:jc w:val="center"/>
    </w:pPr>
    <w:sdt>
      <w:sdtPr>
        <w:id w:val="-41378126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B55AD4">
              <w:t xml:space="preserve">Strona </w:t>
            </w:r>
            <w:r w:rsidR="00B55AD4">
              <w:rPr>
                <w:b/>
                <w:bCs/>
                <w:sz w:val="24"/>
                <w:szCs w:val="24"/>
              </w:rPr>
              <w:fldChar w:fldCharType="begin"/>
            </w:r>
            <w:r w:rsidR="00B55AD4">
              <w:rPr>
                <w:b/>
                <w:bCs/>
              </w:rPr>
              <w:instrText>PAGE</w:instrText>
            </w:r>
            <w:r w:rsidR="00B55AD4">
              <w:rPr>
                <w:b/>
                <w:bCs/>
                <w:sz w:val="24"/>
                <w:szCs w:val="24"/>
              </w:rPr>
              <w:fldChar w:fldCharType="separate"/>
            </w:r>
            <w:r w:rsidR="0026530C">
              <w:rPr>
                <w:b/>
                <w:bCs/>
                <w:noProof/>
              </w:rPr>
              <w:t>1</w:t>
            </w:r>
            <w:r w:rsidR="00B55AD4">
              <w:rPr>
                <w:b/>
                <w:bCs/>
                <w:sz w:val="24"/>
                <w:szCs w:val="24"/>
              </w:rPr>
              <w:fldChar w:fldCharType="end"/>
            </w:r>
            <w:r w:rsidR="00B55AD4">
              <w:t xml:space="preserve"> z </w:t>
            </w:r>
            <w:r w:rsidR="00B55AD4">
              <w:rPr>
                <w:b/>
                <w:bCs/>
                <w:sz w:val="24"/>
                <w:szCs w:val="24"/>
              </w:rPr>
              <w:fldChar w:fldCharType="begin"/>
            </w:r>
            <w:r w:rsidR="00B55AD4">
              <w:rPr>
                <w:b/>
                <w:bCs/>
              </w:rPr>
              <w:instrText>NUMPAGES</w:instrText>
            </w:r>
            <w:r w:rsidR="00B55AD4">
              <w:rPr>
                <w:b/>
                <w:bCs/>
                <w:sz w:val="24"/>
                <w:szCs w:val="24"/>
              </w:rPr>
              <w:fldChar w:fldCharType="separate"/>
            </w:r>
            <w:r w:rsidR="0026530C">
              <w:rPr>
                <w:b/>
                <w:bCs/>
                <w:noProof/>
              </w:rPr>
              <w:t>1</w:t>
            </w:r>
            <w:r w:rsidR="00B55AD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34671" w:rsidRDefault="00F346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E5" w:rsidRDefault="00582FE5" w:rsidP="00F34671">
      <w:pPr>
        <w:spacing w:after="0" w:line="240" w:lineRule="auto"/>
      </w:pPr>
      <w:r>
        <w:separator/>
      </w:r>
    </w:p>
  </w:footnote>
  <w:footnote w:type="continuationSeparator" w:id="0">
    <w:p w:rsidR="00582FE5" w:rsidRDefault="00582FE5" w:rsidP="00F34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94D94"/>
    <w:multiLevelType w:val="hybridMultilevel"/>
    <w:tmpl w:val="12C0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4E"/>
    <w:rsid w:val="00033BE2"/>
    <w:rsid w:val="00056FB8"/>
    <w:rsid w:val="0022355E"/>
    <w:rsid w:val="0026530C"/>
    <w:rsid w:val="004026B9"/>
    <w:rsid w:val="004A121D"/>
    <w:rsid w:val="00582FE5"/>
    <w:rsid w:val="005E7A85"/>
    <w:rsid w:val="00630B64"/>
    <w:rsid w:val="006F1CD7"/>
    <w:rsid w:val="00713E3F"/>
    <w:rsid w:val="00751F38"/>
    <w:rsid w:val="008D0CAD"/>
    <w:rsid w:val="00937DC1"/>
    <w:rsid w:val="00B55AD4"/>
    <w:rsid w:val="00BF0B27"/>
    <w:rsid w:val="00CA105F"/>
    <w:rsid w:val="00CD538A"/>
    <w:rsid w:val="00D05C10"/>
    <w:rsid w:val="00D35EAC"/>
    <w:rsid w:val="00DB304E"/>
    <w:rsid w:val="00DF324B"/>
    <w:rsid w:val="00DF79DA"/>
    <w:rsid w:val="00E777BC"/>
    <w:rsid w:val="00EC61B2"/>
    <w:rsid w:val="00F16ED0"/>
    <w:rsid w:val="00F34671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70CA4-9869-4333-B44B-42CC54A9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671"/>
  </w:style>
  <w:style w:type="paragraph" w:styleId="Stopka">
    <w:name w:val="footer"/>
    <w:basedOn w:val="Normalny"/>
    <w:link w:val="StopkaZnak"/>
    <w:uiPriority w:val="99"/>
    <w:unhideWhenUsed/>
    <w:rsid w:val="00F3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671"/>
  </w:style>
  <w:style w:type="paragraph" w:styleId="Tekstdymka">
    <w:name w:val="Balloon Text"/>
    <w:basedOn w:val="Normalny"/>
    <w:link w:val="TekstdymkaZnak"/>
    <w:uiPriority w:val="99"/>
    <w:semiHidden/>
    <w:unhideWhenUsed/>
    <w:rsid w:val="00CA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Paweł Błachowicz</cp:lastModifiedBy>
  <cp:revision>3</cp:revision>
  <cp:lastPrinted>2014-05-21T10:01:00Z</cp:lastPrinted>
  <dcterms:created xsi:type="dcterms:W3CDTF">2014-09-14T17:48:00Z</dcterms:created>
  <dcterms:modified xsi:type="dcterms:W3CDTF">2014-09-14T17:59:00Z</dcterms:modified>
</cp:coreProperties>
</file>